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200E" w14:textId="15C96C6B" w:rsidR="00636A42" w:rsidRPr="00260009" w:rsidRDefault="0071596B" w:rsidP="00636A42">
      <w:pPr>
        <w:pStyle w:val="Antrat2"/>
        <w:spacing w:before="0"/>
        <w:ind w:left="5954" w:firstLine="0"/>
        <w:jc w:val="right"/>
        <w:rPr>
          <w:rFonts w:ascii="Times New Roman" w:eastAsia="Calibri" w:hAnsi="Times New Roman" w:cs="Times New Roman"/>
          <w:color w:val="4472C4" w:themeColor="accent1"/>
          <w:sz w:val="20"/>
          <w:szCs w:val="20"/>
          <w:bdr w:val="nil"/>
        </w:rPr>
      </w:pPr>
      <w:bookmarkStart w:id="0" w:name="_Toc200028688"/>
      <w:r w:rsidRPr="00260009">
        <w:rPr>
          <w:rFonts w:ascii="Times New Roman" w:eastAsia="Calibri" w:hAnsi="Times New Roman" w:cs="Times New Roman"/>
          <w:color w:val="4472C4" w:themeColor="accent1"/>
          <w:sz w:val="20"/>
          <w:szCs w:val="20"/>
          <w:bdr w:val="nil"/>
        </w:rPr>
        <w:t>P</w:t>
      </w:r>
      <w:r w:rsidR="00636A42" w:rsidRPr="00260009">
        <w:rPr>
          <w:rFonts w:ascii="Times New Roman" w:eastAsia="Calibri" w:hAnsi="Times New Roman" w:cs="Times New Roman"/>
          <w:color w:val="4472C4" w:themeColor="accent1"/>
          <w:sz w:val="20"/>
          <w:szCs w:val="20"/>
          <w:bdr w:val="nil"/>
        </w:rPr>
        <w:t>irkimo sąlygų 3 priedas „EBVPD“</w:t>
      </w:r>
      <w:bookmarkEnd w:id="0"/>
      <w:r w:rsidR="00636A42" w:rsidRPr="00260009">
        <w:rPr>
          <w:rFonts w:ascii="Times New Roman" w:eastAsia="Calibri" w:hAnsi="Times New Roman" w:cs="Times New Roman"/>
          <w:color w:val="4472C4" w:themeColor="accent1"/>
          <w:sz w:val="20"/>
          <w:szCs w:val="20"/>
          <w:bdr w:val="nil"/>
        </w:rPr>
        <w:t xml:space="preserve"> </w:t>
      </w:r>
    </w:p>
    <w:p w14:paraId="19E2836B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F96760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</w:t>
      </w:r>
    </w:p>
    <w:p w14:paraId="65056841" w14:textId="7777777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05D40BB0" w14:textId="77777777" w:rsidR="00F31D77" w:rsidRPr="00F96760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1B7D77CE" w14:textId="41074167" w:rsidR="00636A42" w:rsidRPr="00F96760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  <w:r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„Europos bendrasis viešųjų pirkimų dokumentas (EBVPD)“ pateikiamas visais formatais</w:t>
      </w:r>
      <w:r w:rsidR="006E6168"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 xml:space="preserve"> (zip failas)</w:t>
      </w:r>
      <w:r w:rsidR="00F31D77" w:rsidRPr="00F96760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___________________________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E53B4"/>
    <w:rsid w:val="00121FA8"/>
    <w:rsid w:val="001B0BDB"/>
    <w:rsid w:val="002443C9"/>
    <w:rsid w:val="00260009"/>
    <w:rsid w:val="00381BFB"/>
    <w:rsid w:val="00636A42"/>
    <w:rsid w:val="006A7016"/>
    <w:rsid w:val="006E6168"/>
    <w:rsid w:val="0071596B"/>
    <w:rsid w:val="007B2476"/>
    <w:rsid w:val="008129D3"/>
    <w:rsid w:val="00900480"/>
    <w:rsid w:val="00AB2AD5"/>
    <w:rsid w:val="00C31E89"/>
    <w:rsid w:val="00C97F51"/>
    <w:rsid w:val="00F31D77"/>
    <w:rsid w:val="00F9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77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9</cp:revision>
  <dcterms:created xsi:type="dcterms:W3CDTF">2025-08-12T10:30:00Z</dcterms:created>
  <dcterms:modified xsi:type="dcterms:W3CDTF">2026-01-12T08:35:00Z</dcterms:modified>
</cp:coreProperties>
</file>